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D1" w:rsidRPr="0001798F" w:rsidRDefault="003D42C7" w:rsidP="000179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939C0" w:rsidRDefault="003D42C7" w:rsidP="0029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 xml:space="preserve">к  </w:t>
      </w:r>
      <w:proofErr w:type="spellStart"/>
      <w:r w:rsidRPr="0001798F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293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9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798F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="00293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98F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proofErr w:type="gramStart"/>
      <w:r w:rsidRPr="0001798F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</w:p>
    <w:p w:rsidR="003D42C7" w:rsidRPr="0001798F" w:rsidRDefault="003D42C7" w:rsidP="002939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 xml:space="preserve"> образования детей «Зеленые лекари»</w:t>
      </w:r>
    </w:p>
    <w:p w:rsidR="0001798F" w:rsidRPr="0001798F" w:rsidRDefault="0001798F" w:rsidP="000179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2C7" w:rsidRPr="0001798F" w:rsidRDefault="003D42C7" w:rsidP="002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01798F">
        <w:rPr>
          <w:rFonts w:ascii="Times New Roman" w:hAnsi="Times New Roman" w:cs="Times New Roman"/>
          <w:sz w:val="24"/>
          <w:szCs w:val="24"/>
        </w:rPr>
        <w:t xml:space="preserve">  естественно – научная</w:t>
      </w:r>
    </w:p>
    <w:p w:rsidR="003D42C7" w:rsidRPr="0001798F" w:rsidRDefault="003D42C7" w:rsidP="002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57282E" w:rsidRPr="0001798F">
        <w:rPr>
          <w:rFonts w:ascii="Times New Roman" w:hAnsi="Times New Roman" w:cs="Times New Roman"/>
          <w:b/>
          <w:sz w:val="24"/>
          <w:szCs w:val="24"/>
        </w:rPr>
        <w:t>освоения программы</w:t>
      </w:r>
      <w:r w:rsidR="0057282E" w:rsidRPr="0001798F">
        <w:rPr>
          <w:rFonts w:ascii="Times New Roman" w:hAnsi="Times New Roman" w:cs="Times New Roman"/>
          <w:sz w:val="24"/>
          <w:szCs w:val="24"/>
        </w:rPr>
        <w:t xml:space="preserve">: </w:t>
      </w:r>
      <w:r w:rsidR="0001798F">
        <w:rPr>
          <w:rFonts w:ascii="Times New Roman" w:hAnsi="Times New Roman" w:cs="Times New Roman"/>
          <w:sz w:val="24"/>
          <w:szCs w:val="24"/>
        </w:rPr>
        <w:t xml:space="preserve"> </w:t>
      </w:r>
      <w:r w:rsidR="0057282E" w:rsidRPr="0001798F">
        <w:rPr>
          <w:rFonts w:ascii="Times New Roman" w:hAnsi="Times New Roman" w:cs="Times New Roman"/>
          <w:sz w:val="24"/>
          <w:szCs w:val="24"/>
        </w:rPr>
        <w:t>стартовый - базовый</w:t>
      </w:r>
    </w:p>
    <w:p w:rsidR="003D42C7" w:rsidRPr="0001798F" w:rsidRDefault="003D42C7" w:rsidP="002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Возраст обучающихся</w:t>
      </w:r>
      <w:r w:rsidRPr="0001798F">
        <w:rPr>
          <w:rFonts w:ascii="Times New Roman" w:hAnsi="Times New Roman" w:cs="Times New Roman"/>
          <w:sz w:val="24"/>
          <w:szCs w:val="24"/>
        </w:rPr>
        <w:t>: 8-12 лет</w:t>
      </w:r>
    </w:p>
    <w:p w:rsidR="003D42C7" w:rsidRPr="0001798F" w:rsidRDefault="003D42C7" w:rsidP="00293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Pr="0001798F">
        <w:rPr>
          <w:rFonts w:ascii="Times New Roman" w:hAnsi="Times New Roman" w:cs="Times New Roman"/>
          <w:sz w:val="24"/>
          <w:szCs w:val="24"/>
        </w:rPr>
        <w:t>: 1 год (144 часа)</w:t>
      </w:r>
    </w:p>
    <w:p w:rsidR="0001798F" w:rsidRPr="0001798F" w:rsidRDefault="0001798F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Привить интерес к природе и углубить знания учащихся по фитологии, экологии, комнатному цветоводству, овощеводству, охране природы.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Обучающие:</w:t>
      </w:r>
    </w:p>
    <w:p w:rsidR="003D42C7" w:rsidRPr="0001798F" w:rsidRDefault="003D42C7" w:rsidP="0001798F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пополнить разносторонние сведения о растительном мире.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3D42C7" w:rsidRPr="0001798F" w:rsidRDefault="003D42C7" w:rsidP="000179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воспитывать чувство любви и бережного отношения к природе;</w:t>
      </w:r>
    </w:p>
    <w:p w:rsidR="003D42C7" w:rsidRPr="0001798F" w:rsidRDefault="003D42C7" w:rsidP="000179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формировать нравственно-эстетические ценности;</w:t>
      </w:r>
    </w:p>
    <w:p w:rsidR="003D42C7" w:rsidRPr="0001798F" w:rsidRDefault="003D42C7" w:rsidP="0001798F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воспитывать культуру труда.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3D42C7" w:rsidRPr="0001798F" w:rsidRDefault="003D42C7" w:rsidP="0001798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развивать познавательный интерес, наблюдательность, самостоятельность;</w:t>
      </w:r>
    </w:p>
    <w:p w:rsidR="003D42C7" w:rsidRPr="0001798F" w:rsidRDefault="003D42C7" w:rsidP="0001798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развивать практические умения и навыки по изучению и охране природы, по выращиванию растений и уходу за ними.</w:t>
      </w:r>
    </w:p>
    <w:p w:rsidR="003D42C7" w:rsidRPr="0001798F" w:rsidRDefault="003D42C7" w:rsidP="00017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программы: </w:t>
      </w:r>
    </w:p>
    <w:p w:rsidR="003D42C7" w:rsidRPr="0001798F" w:rsidRDefault="002939C0" w:rsidP="0029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D42C7" w:rsidRPr="0001798F">
        <w:rPr>
          <w:rFonts w:ascii="Times New Roman" w:eastAsia="Times New Roman" w:hAnsi="Times New Roman" w:cs="Times New Roman"/>
          <w:sz w:val="24"/>
          <w:szCs w:val="24"/>
        </w:rPr>
        <w:t>Программа позволяет удовлетворить естественный интерес учащихся к природе, способствует лучшему усвоению программного материала в школе. В процессе занятий по программе обучения</w:t>
      </w:r>
      <w:proofErr w:type="gramStart"/>
      <w:r w:rsidR="003D42C7" w:rsidRPr="000179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D42C7" w:rsidRPr="0001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D42C7" w:rsidRPr="0001798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3D42C7" w:rsidRPr="0001798F">
        <w:rPr>
          <w:rFonts w:ascii="Times New Roman" w:eastAsia="Times New Roman" w:hAnsi="Times New Roman" w:cs="Times New Roman"/>
          <w:sz w:val="24"/>
          <w:szCs w:val="24"/>
        </w:rPr>
        <w:t xml:space="preserve">ебята знакомятся с ролью растений в природе и жизни человека, получают специальные знания и навыки морфологической характеристики лекарственных растений. Программой предусмотрены экскурсии в природу. Они дают возможность углубить интересы учащихся. На экскурсиях в природу учащиеся накапливают конкретные знания о разнообразии растительного мира, об условиях обитания отдельных видов растений, о сезонных изменениях в жизни растений. Кроме того, экскурсии помогают формировать такие качества, как дружба, коллективизм,  личная ответственность за общее дело. </w:t>
      </w: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2C7" w:rsidRPr="0001798F" w:rsidRDefault="003D42C7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 заключается в формировании элементарных навыков изучения природы, углубление и расширени</w:t>
      </w:r>
      <w:r w:rsidR="0057282E" w:rsidRPr="0001798F">
        <w:rPr>
          <w:rFonts w:ascii="Times New Roman" w:eastAsia="Times New Roman" w:hAnsi="Times New Roman" w:cs="Times New Roman"/>
          <w:sz w:val="24"/>
          <w:szCs w:val="24"/>
        </w:rPr>
        <w:t>е школьных знан</w:t>
      </w:r>
      <w:r w:rsidRPr="0001798F">
        <w:rPr>
          <w:rFonts w:ascii="Times New Roman" w:eastAsia="Times New Roman" w:hAnsi="Times New Roman" w:cs="Times New Roman"/>
          <w:sz w:val="24"/>
          <w:szCs w:val="24"/>
        </w:rPr>
        <w:t>ий по изучению лекарственных растений</w:t>
      </w:r>
      <w:r w:rsidR="0057282E" w:rsidRPr="0001798F">
        <w:rPr>
          <w:rFonts w:ascii="Times New Roman" w:eastAsia="Times New Roman" w:hAnsi="Times New Roman" w:cs="Times New Roman"/>
          <w:sz w:val="24"/>
          <w:szCs w:val="24"/>
        </w:rPr>
        <w:t xml:space="preserve"> и их применения, используя интересные рассказы, увлекательные игры, беседы, практические работы, конкурсы-викторины. На занятиях широко используется гербарный, дидактический, фото и видео материалы.</w:t>
      </w:r>
    </w:p>
    <w:p w:rsidR="0057282E" w:rsidRPr="0001798F" w:rsidRDefault="0057282E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82E" w:rsidRPr="0001798F" w:rsidRDefault="0057282E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Формы обучения и виды занятий:</w:t>
      </w:r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 интересные рассказы, увлекательные игры, беседы, практические работы, конкурсы-викторины.</w:t>
      </w:r>
    </w:p>
    <w:p w:rsidR="0057282E" w:rsidRPr="0001798F" w:rsidRDefault="0057282E" w:rsidP="00017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На занятиях широко используется гербарный, дидактический, фото и видео материалы.</w:t>
      </w:r>
    </w:p>
    <w:p w:rsidR="003D42C7" w:rsidRPr="0001798F" w:rsidRDefault="003D42C7" w:rsidP="000179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82E" w:rsidRPr="0001798F" w:rsidRDefault="0057282E" w:rsidP="0001798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грамотности.</w:t>
      </w: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творческих способностей обучающихся.</w:t>
      </w: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>Практические мероприятия: участие в конкурсах, конференциях, акциях и пр.</w:t>
      </w:r>
    </w:p>
    <w:p w:rsidR="002939C0" w:rsidRDefault="002939C0" w:rsidP="00293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</w:t>
      </w:r>
      <w:proofErr w:type="gramStart"/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и(</w:t>
      </w:r>
      <w:proofErr w:type="gramEnd"/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контроля)</w:t>
      </w: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- Нулевой мониторинг – проводится в начале обучения, определяет уровень </w:t>
      </w:r>
      <w:proofErr w:type="spellStart"/>
      <w:r w:rsidRPr="0001798F">
        <w:rPr>
          <w:rFonts w:ascii="Times New Roman" w:eastAsia="Times New Roman" w:hAnsi="Times New Roman" w:cs="Times New Roman"/>
          <w:sz w:val="24"/>
          <w:szCs w:val="24"/>
        </w:rPr>
        <w:t>знанаий</w:t>
      </w:r>
      <w:proofErr w:type="spellEnd"/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 и творческих способностей обучающихся</w:t>
      </w:r>
    </w:p>
    <w:p w:rsidR="0057282E" w:rsidRPr="0001798F" w:rsidRDefault="0057282E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- Промежуточный мониторинг – проводится по окончании изучения отдельных тем. По </w:t>
      </w:r>
      <w:r w:rsidR="001B369A" w:rsidRPr="0001798F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контроля для </w:t>
      </w:r>
      <w:proofErr w:type="gramStart"/>
      <w:r w:rsidR="001B369A" w:rsidRPr="000179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1B369A" w:rsidRPr="0001798F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индивидуальный темп и сложность освоения программы.</w:t>
      </w:r>
    </w:p>
    <w:p w:rsidR="001B369A" w:rsidRPr="0001798F" w:rsidRDefault="001B369A" w:rsidP="00293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sz w:val="24"/>
          <w:szCs w:val="24"/>
        </w:rPr>
        <w:t xml:space="preserve">- Итоговый мониторинг – проводится в конце учебного года, в виде тестовых заданий по вопросам изученных тем. </w:t>
      </w:r>
    </w:p>
    <w:p w:rsidR="002939C0" w:rsidRDefault="002939C0" w:rsidP="0001798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369A" w:rsidRPr="0001798F" w:rsidRDefault="001B369A" w:rsidP="000179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798F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  <w:r w:rsidRPr="0001798F">
        <w:rPr>
          <w:rFonts w:ascii="Times New Roman" w:eastAsia="Times New Roman" w:hAnsi="Times New Roman" w:cs="Times New Roman"/>
          <w:sz w:val="24"/>
          <w:szCs w:val="24"/>
        </w:rPr>
        <w:t>: тестовые задания, творческие задания, дидактические игры, сценарии конкурсов и тд.</w:t>
      </w:r>
    </w:p>
    <w:p w:rsidR="0057282E" w:rsidRPr="0001798F" w:rsidRDefault="0057282E" w:rsidP="0001798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282E" w:rsidRPr="0001798F" w:rsidSect="0047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7C76"/>
    <w:multiLevelType w:val="multilevel"/>
    <w:tmpl w:val="FA32E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543CC"/>
    <w:multiLevelType w:val="multilevel"/>
    <w:tmpl w:val="79E25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A5083"/>
    <w:multiLevelType w:val="multilevel"/>
    <w:tmpl w:val="0C3E17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2C7"/>
    <w:rsid w:val="0001798F"/>
    <w:rsid w:val="001B369A"/>
    <w:rsid w:val="002939C0"/>
    <w:rsid w:val="003D42C7"/>
    <w:rsid w:val="00476ED1"/>
    <w:rsid w:val="0057282E"/>
    <w:rsid w:val="00BE62D6"/>
    <w:rsid w:val="00F8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WIN-2017-08</dc:creator>
  <cp:keywords/>
  <dc:description/>
  <cp:lastModifiedBy>WIN-2017-08</cp:lastModifiedBy>
  <cp:revision>7</cp:revision>
  <dcterms:created xsi:type="dcterms:W3CDTF">2018-05-04T07:47:00Z</dcterms:created>
  <dcterms:modified xsi:type="dcterms:W3CDTF">2018-05-04T11:29:00Z</dcterms:modified>
</cp:coreProperties>
</file>